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3F26" w14:textId="77777777" w:rsidR="00EE3665" w:rsidRDefault="00EE3665"/>
    <w:p w14:paraId="33AC8BDE" w14:textId="77777777" w:rsidR="00EE3665" w:rsidRDefault="00EE3665" w:rsidP="00EE3665">
      <w:r>
        <w:rPr>
          <w:b/>
          <w:bCs/>
        </w:rPr>
        <w:t>Type de ressource</w:t>
      </w:r>
      <w:r>
        <w:t xml:space="preserve"> : jeu</w:t>
      </w:r>
    </w:p>
    <w:p w14:paraId="7D7E8F2C" w14:textId="77777777" w:rsidR="00EE3665" w:rsidRDefault="00EE3665" w:rsidP="00EE3665">
      <w:r>
        <w:rPr>
          <w:b/>
          <w:bCs/>
        </w:rPr>
        <w:t>Titre</w:t>
      </w:r>
      <w:r>
        <w:t xml:space="preserve"> : </w:t>
      </w:r>
      <w:proofErr w:type="spellStart"/>
      <w:r>
        <w:t>Worldbricks</w:t>
      </w:r>
      <w:proofErr w:type="spellEnd"/>
    </w:p>
    <w:p w14:paraId="7B478EC8" w14:textId="77777777" w:rsidR="00EE3665" w:rsidRDefault="00EE3665" w:rsidP="00EE3665">
      <w:r>
        <w:rPr>
          <w:b/>
          <w:bCs/>
        </w:rPr>
        <w:t>Lien</w:t>
      </w:r>
      <w:r>
        <w:t xml:space="preserve"> : </w:t>
      </w:r>
      <w:hyperlink r:id="rId4" w:history="1">
        <w:r w:rsidRPr="00EF0B37">
          <w:rPr>
            <w:rStyle w:val="Lienhypertexte"/>
          </w:rPr>
          <w:t>https://worldbricks.com/fr/</w:t>
        </w:r>
      </w:hyperlink>
    </w:p>
    <w:p w14:paraId="033D7BFB" w14:textId="77777777" w:rsidR="00EE3665" w:rsidRDefault="00EE3665" w:rsidP="00EE3665">
      <w:r>
        <w:rPr>
          <w:b/>
          <w:bCs/>
        </w:rPr>
        <w:t>Source</w:t>
      </w:r>
      <w:r>
        <w:t xml:space="preserve"> : internet</w:t>
      </w:r>
    </w:p>
    <w:p w14:paraId="68CA0042" w14:textId="77777777" w:rsidR="00EE3665" w:rsidRDefault="00EE3665" w:rsidP="00EE3665">
      <w:r>
        <w:rPr>
          <w:b/>
          <w:bCs/>
        </w:rPr>
        <w:t>Mode d'accès</w:t>
      </w:r>
      <w:r>
        <w:t xml:space="preserve"> : gratuit/illimité </w:t>
      </w:r>
    </w:p>
    <w:p w14:paraId="2878C709" w14:textId="77777777" w:rsidR="00EE3665" w:rsidRDefault="00EE3665" w:rsidP="00EE3665">
      <w:r>
        <w:rPr>
          <w:b/>
          <w:bCs/>
        </w:rPr>
        <w:t>Public ciblé</w:t>
      </w:r>
      <w:r>
        <w:t xml:space="preserve"> : tout public / enfants / ados / adultes</w:t>
      </w:r>
    </w:p>
    <w:p w14:paraId="3C7873B2" w14:textId="77777777" w:rsidR="00EE3665" w:rsidRDefault="00EE3665" w:rsidP="00EE3665">
      <w:r>
        <w:rPr>
          <w:b/>
          <w:bCs/>
        </w:rPr>
        <w:t>Mode de consultation</w:t>
      </w:r>
      <w:r>
        <w:t xml:space="preserve"> : PC/tablettes</w:t>
      </w:r>
    </w:p>
    <w:p w14:paraId="73FB3BD1" w14:textId="77777777" w:rsidR="00EE3665" w:rsidRDefault="00EE3665" w:rsidP="00EE3665">
      <w:r>
        <w:rPr>
          <w:b/>
          <w:bCs/>
        </w:rPr>
        <w:t>Résumé /avis</w:t>
      </w:r>
      <w:r>
        <w:t xml:space="preserve"> : </w:t>
      </w:r>
      <w:r>
        <w:rPr>
          <w:rStyle w:val="st"/>
        </w:rPr>
        <w:t xml:space="preserve">Télécharger les instructions et catalogues LEGO des années 1950 à l'heure actuelle. Recherche par thème, année </w:t>
      </w:r>
      <w:proofErr w:type="spellStart"/>
      <w:r>
        <w:rPr>
          <w:rStyle w:val="st"/>
        </w:rPr>
        <w:t>ou</w:t>
      </w:r>
      <w:proofErr w:type="spellEnd"/>
      <w:r>
        <w:rPr>
          <w:rStyle w:val="st"/>
        </w:rPr>
        <w:t xml:space="preserve"> le nombre.</w:t>
      </w:r>
    </w:p>
    <w:p w14:paraId="0832BE0F" w14:textId="77777777" w:rsidR="00EE3665" w:rsidRDefault="00EE3665" w:rsidP="00EE3665">
      <w:r>
        <w:rPr>
          <w:b/>
          <w:bCs/>
        </w:rPr>
        <w:t>Importance matérielle</w:t>
      </w:r>
      <w:r>
        <w:t xml:space="preserve"> </w:t>
      </w:r>
    </w:p>
    <w:p w14:paraId="1DB2061D" w14:textId="77777777" w:rsidR="00EE3665" w:rsidRDefault="00EE3665" w:rsidP="00EE3665">
      <w:r>
        <w:rPr>
          <w:b/>
          <w:bCs/>
        </w:rPr>
        <w:t>Image</w:t>
      </w:r>
      <w:r>
        <w:t xml:space="preserve"> : </w:t>
      </w:r>
      <w:r>
        <w:rPr>
          <w:noProof/>
        </w:rPr>
        <w:drawing>
          <wp:inline distT="0" distB="0" distL="0" distR="0" wp14:anchorId="7ABEF574" wp14:editId="0ADB58A2">
            <wp:extent cx="2049757" cy="113347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563" cy="114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15702" w14:textId="77777777" w:rsidR="00EE3665" w:rsidRDefault="00EE3665">
      <w:pPr>
        <w:pBdr>
          <w:bottom w:val="single" w:sz="6" w:space="1" w:color="auto"/>
        </w:pBdr>
      </w:pPr>
    </w:p>
    <w:p w14:paraId="3593C4B7" w14:textId="77777777" w:rsidR="009E36EF" w:rsidRPr="00EE3665" w:rsidRDefault="009E36EF"/>
    <w:p w14:paraId="00EE63EC" w14:textId="77777777" w:rsidR="00EE3665" w:rsidRDefault="00EE3665" w:rsidP="00EE3665">
      <w:r>
        <w:rPr>
          <w:b/>
          <w:bCs/>
        </w:rPr>
        <w:t>Type de ressource</w:t>
      </w:r>
      <w:r>
        <w:t xml:space="preserve"> : </w:t>
      </w:r>
      <w:r w:rsidR="009E36EF">
        <w:t>jeu</w:t>
      </w:r>
    </w:p>
    <w:p w14:paraId="547BF421" w14:textId="77777777" w:rsidR="00EE3665" w:rsidRDefault="00EE3665" w:rsidP="00EE3665">
      <w:r>
        <w:rPr>
          <w:b/>
          <w:bCs/>
        </w:rPr>
        <w:t>Titre</w:t>
      </w:r>
      <w:r>
        <w:t xml:space="preserve"> :</w:t>
      </w:r>
      <w:r w:rsidR="009E36EF">
        <w:t xml:space="preserve"> Créer ton propre </w:t>
      </w:r>
      <w:proofErr w:type="spellStart"/>
      <w:r w:rsidR="009E36EF">
        <w:t>Dobble</w:t>
      </w:r>
      <w:proofErr w:type="spellEnd"/>
    </w:p>
    <w:p w14:paraId="325173F3" w14:textId="573F6CC9" w:rsidR="00EE3665" w:rsidRDefault="00EE3665" w:rsidP="00EE3665">
      <w:pPr>
        <w:rPr>
          <w:rStyle w:val="Lienhypertexte"/>
        </w:rPr>
      </w:pPr>
      <w:r>
        <w:rPr>
          <w:b/>
          <w:bCs/>
        </w:rPr>
        <w:t>Lien</w:t>
      </w:r>
      <w:r>
        <w:t xml:space="preserve"> : </w:t>
      </w:r>
      <w:hyperlink r:id="rId6" w:history="1">
        <w:r w:rsidR="009E36EF" w:rsidRPr="00EF0B37">
          <w:rPr>
            <w:rStyle w:val="Lienhypertexte"/>
          </w:rPr>
          <w:t>https://langues.ac-versailles.fr/spip.php?article889</w:t>
        </w:r>
      </w:hyperlink>
      <w:r w:rsidR="00A676BB">
        <w:rPr>
          <w:rStyle w:val="Lienhypertexte"/>
        </w:rPr>
        <w:t xml:space="preserve"> </w:t>
      </w:r>
      <w:r w:rsidR="00A676BB" w:rsidRPr="00A676BB">
        <w:rPr>
          <w:rStyle w:val="Lienhypertexte"/>
          <w:color w:val="auto"/>
          <w:u w:val="none"/>
        </w:rPr>
        <w:t>ou</w:t>
      </w:r>
      <w:r w:rsidR="00A676BB">
        <w:rPr>
          <w:rStyle w:val="Lienhypertexte"/>
        </w:rPr>
        <w:t xml:space="preserve"> </w:t>
      </w:r>
      <w:r w:rsidR="00A676BB" w:rsidRPr="00A676BB">
        <w:rPr>
          <w:rStyle w:val="Lienhypertexte"/>
        </w:rPr>
        <w:t>https://micetf.fr/symbole-commun/</w:t>
      </w:r>
    </w:p>
    <w:p w14:paraId="79DA0E09" w14:textId="77777777" w:rsidR="00EE3665" w:rsidRDefault="00EE3665" w:rsidP="00EE3665">
      <w:r>
        <w:rPr>
          <w:b/>
          <w:bCs/>
        </w:rPr>
        <w:t>Source</w:t>
      </w:r>
      <w:r>
        <w:t xml:space="preserve"> : </w:t>
      </w:r>
      <w:r w:rsidR="009E36EF">
        <w:t>internet</w:t>
      </w:r>
    </w:p>
    <w:p w14:paraId="3D596A87" w14:textId="77777777" w:rsidR="00EE3665" w:rsidRDefault="00EE3665" w:rsidP="00EE3665">
      <w:r>
        <w:rPr>
          <w:b/>
          <w:bCs/>
        </w:rPr>
        <w:t>Mode d'accès</w:t>
      </w:r>
      <w:r>
        <w:t xml:space="preserve"> : gratuit/illimité</w:t>
      </w:r>
      <w:bookmarkStart w:id="0" w:name="_GoBack"/>
      <w:bookmarkEnd w:id="0"/>
    </w:p>
    <w:p w14:paraId="2A588F3E" w14:textId="77777777" w:rsidR="00EE3665" w:rsidRDefault="00EE3665" w:rsidP="00EE3665">
      <w:r>
        <w:rPr>
          <w:b/>
          <w:bCs/>
        </w:rPr>
        <w:t>Public ciblé</w:t>
      </w:r>
      <w:r>
        <w:t xml:space="preserve"> : tout public / enfants / ados / adultes</w:t>
      </w:r>
    </w:p>
    <w:p w14:paraId="227BFAF7" w14:textId="77777777" w:rsidR="009E36EF" w:rsidRDefault="00EE3665" w:rsidP="009E36EF">
      <w:r>
        <w:rPr>
          <w:b/>
          <w:bCs/>
        </w:rPr>
        <w:t>Mode de consultation</w:t>
      </w:r>
      <w:r>
        <w:t xml:space="preserve"> : tablette Android / PC / ...</w:t>
      </w:r>
    </w:p>
    <w:p w14:paraId="0957AD7A" w14:textId="77777777" w:rsidR="009E36EF" w:rsidRDefault="00EE3665" w:rsidP="009E36EF">
      <w:r>
        <w:rPr>
          <w:b/>
          <w:bCs/>
        </w:rPr>
        <w:t>Résumé /avis</w:t>
      </w:r>
      <w:r>
        <w:t xml:space="preserve"> : </w:t>
      </w:r>
      <w:r w:rsidR="009E36EF">
        <w:t xml:space="preserve">Il s’agit d’un jeu de société créé par la société Asmodée, très en vogue chez les jeunes. Le principe : </w:t>
      </w:r>
      <w:proofErr w:type="gramStart"/>
      <w:r w:rsidR="009E36EF">
        <w:t>des</w:t>
      </w:r>
      <w:proofErr w:type="gramEnd"/>
      <w:r w:rsidR="009E36EF">
        <w:t xml:space="preserve"> cartes avec des symboles. Il y a toujours un symbole et un seul, commun entre toutes les cartes. Il faut être le plus rapide à énoncer ce symbole commun de manière à se débarrasser de sa carte. Le premier qui se débarrasse de toutes ses cartes gagne.</w:t>
      </w:r>
    </w:p>
    <w:p w14:paraId="03A6C956" w14:textId="77777777" w:rsidR="009E36EF" w:rsidRDefault="009E36EF" w:rsidP="009E36EF">
      <w:r>
        <w:t>Là il s’agit de crée</w:t>
      </w:r>
      <w:r w:rsidR="000D7091">
        <w:t>r</w:t>
      </w:r>
      <w:r>
        <w:t xml:space="preserve"> son propre </w:t>
      </w:r>
      <w:proofErr w:type="spellStart"/>
      <w:r>
        <w:t>Dobble</w:t>
      </w:r>
      <w:proofErr w:type="spellEnd"/>
      <w:r>
        <w:t xml:space="preserve"> </w:t>
      </w:r>
      <w:r w:rsidR="0060040F">
        <w:t>avec des mots</w:t>
      </w:r>
      <w:r w:rsidR="000D7091">
        <w:t xml:space="preserve"> que l’on choisit </w:t>
      </w:r>
    </w:p>
    <w:p w14:paraId="30869B92" w14:textId="77777777" w:rsidR="00EE3665" w:rsidRDefault="00EE3665" w:rsidP="00EE3665"/>
    <w:p w14:paraId="370AF3C6" w14:textId="77777777" w:rsidR="00EE3665" w:rsidRDefault="00EE3665" w:rsidP="00EE3665">
      <w:r>
        <w:rPr>
          <w:b/>
          <w:bCs/>
        </w:rPr>
        <w:t>Importance matérielle</w:t>
      </w:r>
      <w:r>
        <w:t xml:space="preserve"> </w:t>
      </w:r>
    </w:p>
    <w:p w14:paraId="3A36D490" w14:textId="77777777" w:rsidR="00EE3665" w:rsidRDefault="00EE3665" w:rsidP="00EE3665">
      <w:r>
        <w:rPr>
          <w:b/>
          <w:bCs/>
        </w:rPr>
        <w:t>Image</w:t>
      </w:r>
      <w:r>
        <w:t xml:space="preserve"> : </w:t>
      </w:r>
    </w:p>
    <w:p w14:paraId="648565C9" w14:textId="77777777" w:rsidR="00EE3665" w:rsidRDefault="00EE3665">
      <w:pPr>
        <w:pBdr>
          <w:bottom w:val="single" w:sz="6" w:space="1" w:color="auto"/>
        </w:pBdr>
      </w:pPr>
    </w:p>
    <w:p w14:paraId="6C9EC92D" w14:textId="77777777" w:rsidR="00E41633" w:rsidRDefault="00E41633"/>
    <w:p w14:paraId="2298B88A" w14:textId="77777777" w:rsidR="00AF36CA" w:rsidRDefault="00AF36CA" w:rsidP="00AF36CA">
      <w:r>
        <w:rPr>
          <w:b/>
          <w:bCs/>
        </w:rPr>
        <w:t>Type de ressource</w:t>
      </w:r>
      <w:r>
        <w:t xml:space="preserve"> : jeu</w:t>
      </w:r>
    </w:p>
    <w:p w14:paraId="57EC3CE7" w14:textId="77777777" w:rsidR="00AF36CA" w:rsidRDefault="00AF36CA" w:rsidP="00AF36CA">
      <w:r>
        <w:rPr>
          <w:b/>
          <w:bCs/>
        </w:rPr>
        <w:t>Titre</w:t>
      </w:r>
      <w:r>
        <w:t xml:space="preserve"> : Pro-des -mots</w:t>
      </w:r>
    </w:p>
    <w:p w14:paraId="1CE961A8" w14:textId="77777777" w:rsidR="00AF36CA" w:rsidRDefault="00AF36CA" w:rsidP="00AF36CA">
      <w:r>
        <w:rPr>
          <w:b/>
          <w:bCs/>
        </w:rPr>
        <w:t>Lien</w:t>
      </w:r>
      <w:r>
        <w:t xml:space="preserve"> :  </w:t>
      </w:r>
      <w:hyperlink r:id="rId7" w:history="1">
        <w:r w:rsidR="00427116" w:rsidRPr="00EF0B37">
          <w:rPr>
            <w:rStyle w:val="Lienhypertexte"/>
          </w:rPr>
          <w:t>https://pro-des-mots.fr/</w:t>
        </w:r>
      </w:hyperlink>
    </w:p>
    <w:p w14:paraId="4054278C" w14:textId="77777777" w:rsidR="00AF36CA" w:rsidRDefault="00AF36CA" w:rsidP="00AF36CA">
      <w:r>
        <w:rPr>
          <w:b/>
          <w:bCs/>
        </w:rPr>
        <w:t>Source</w:t>
      </w:r>
      <w:r>
        <w:t xml:space="preserve"> : internet (</w:t>
      </w:r>
      <w:r>
        <w:rPr>
          <w:rStyle w:val="lev"/>
        </w:rPr>
        <w:t>télécharger ce jeu gratuitement sur votre téléphone</w:t>
      </w:r>
      <w:r>
        <w:t>, votre tablette ou votre ordinateur)</w:t>
      </w:r>
    </w:p>
    <w:p w14:paraId="777E0491" w14:textId="77777777" w:rsidR="00AF36CA" w:rsidRDefault="00AF36CA" w:rsidP="00AF36CA">
      <w:r>
        <w:rPr>
          <w:b/>
          <w:bCs/>
        </w:rPr>
        <w:t>Mode d'accès</w:t>
      </w:r>
      <w:r>
        <w:t xml:space="preserve"> : gratuit</w:t>
      </w:r>
      <w:r w:rsidR="00427116">
        <w:t xml:space="preserve"> mais en fonction du forfait internet</w:t>
      </w:r>
    </w:p>
    <w:p w14:paraId="38821F4B" w14:textId="77777777" w:rsidR="00AF36CA" w:rsidRDefault="00AF36CA" w:rsidP="00AF36CA">
      <w:r>
        <w:rPr>
          <w:b/>
          <w:bCs/>
        </w:rPr>
        <w:t>Public ciblé</w:t>
      </w:r>
      <w:r>
        <w:t xml:space="preserve"> : tout public / enfants / ados / adultes</w:t>
      </w:r>
    </w:p>
    <w:p w14:paraId="72F75A62" w14:textId="77777777" w:rsidR="00AF36CA" w:rsidRDefault="00AF36CA" w:rsidP="00AF36CA">
      <w:r>
        <w:rPr>
          <w:b/>
          <w:bCs/>
        </w:rPr>
        <w:t>Mode de consultation</w:t>
      </w:r>
      <w:r>
        <w:t xml:space="preserve"> : téléphone, tablette Android / PC / ...</w:t>
      </w:r>
    </w:p>
    <w:p w14:paraId="16534F26" w14:textId="77777777" w:rsidR="00AF36CA" w:rsidRDefault="00AF36CA" w:rsidP="00AF36CA">
      <w:r>
        <w:rPr>
          <w:b/>
          <w:bCs/>
        </w:rPr>
        <w:t>Résumé /avis</w:t>
      </w:r>
      <w:r>
        <w:t> : Les amateurs de vocabulaire et de réflexion vont trouver leur bonheur grâce au jeu Pro des mots.</w:t>
      </w:r>
    </w:p>
    <w:p w14:paraId="15102DDD" w14:textId="77777777" w:rsidR="00AF36CA" w:rsidRDefault="00AF36CA" w:rsidP="00AF36CA"/>
    <w:p w14:paraId="28BC2E96" w14:textId="77777777" w:rsidR="00AF36CA" w:rsidRDefault="00AF36CA" w:rsidP="00AF36CA">
      <w:r>
        <w:rPr>
          <w:b/>
          <w:bCs/>
        </w:rPr>
        <w:t>Importance matérielle</w:t>
      </w:r>
      <w:r>
        <w:t xml:space="preserve"> </w:t>
      </w:r>
    </w:p>
    <w:p w14:paraId="5653E5EA" w14:textId="77777777" w:rsidR="00AF36CA" w:rsidRDefault="00AF36CA" w:rsidP="00AF36CA">
      <w:pPr>
        <w:pBdr>
          <w:bottom w:val="single" w:sz="6" w:space="1" w:color="auto"/>
        </w:pBdr>
      </w:pPr>
      <w:r>
        <w:rPr>
          <w:b/>
          <w:bCs/>
        </w:rPr>
        <w:t>Image</w:t>
      </w:r>
      <w:r>
        <w:t xml:space="preserve"> : </w:t>
      </w:r>
      <w:r w:rsidR="005B0B76">
        <w:rPr>
          <w:noProof/>
        </w:rPr>
        <w:drawing>
          <wp:inline distT="0" distB="0" distL="0" distR="0" wp14:anchorId="1BE3EB23" wp14:editId="11C05E9B">
            <wp:extent cx="1981200" cy="1483988"/>
            <wp:effectExtent l="0" t="0" r="0" b="2540"/>
            <wp:docPr id="3" name="Image 3" descr="Résultat de recherche d'images pour &quot;pro des mo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pro des mots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85" cy="148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82F67" w14:textId="77777777" w:rsidR="005B0B76" w:rsidRDefault="005B0B76" w:rsidP="00AF36CA">
      <w:pPr>
        <w:pBdr>
          <w:bottom w:val="single" w:sz="6" w:space="1" w:color="auto"/>
        </w:pBdr>
      </w:pPr>
    </w:p>
    <w:p w14:paraId="2E2F63C0" w14:textId="77777777" w:rsidR="005B0B76" w:rsidRDefault="005B0B76"/>
    <w:p w14:paraId="6B1294CA" w14:textId="77777777" w:rsidR="00D52D8B" w:rsidRDefault="00D52D8B" w:rsidP="00D52D8B">
      <w:r>
        <w:rPr>
          <w:b/>
          <w:bCs/>
        </w:rPr>
        <w:t>Type de ressource</w:t>
      </w:r>
      <w:r>
        <w:t xml:space="preserve"> : jeu</w:t>
      </w:r>
    </w:p>
    <w:p w14:paraId="42E2F3A2" w14:textId="77777777" w:rsidR="00D52D8B" w:rsidRDefault="00D52D8B" w:rsidP="00D52D8B">
      <w:r>
        <w:rPr>
          <w:b/>
          <w:bCs/>
        </w:rPr>
        <w:t>Titre</w:t>
      </w:r>
      <w:r>
        <w:t xml:space="preserve"> : Jeux de </w:t>
      </w:r>
      <w:proofErr w:type="spellStart"/>
      <w:r>
        <w:t>mémory</w:t>
      </w:r>
      <w:proofErr w:type="spellEnd"/>
    </w:p>
    <w:p w14:paraId="17A95736" w14:textId="77777777" w:rsidR="00D52D8B" w:rsidRDefault="00D52D8B" w:rsidP="00D52D8B">
      <w:r>
        <w:rPr>
          <w:b/>
          <w:bCs/>
        </w:rPr>
        <w:t>Lien</w:t>
      </w:r>
      <w:r>
        <w:t xml:space="preserve"> :  </w:t>
      </w:r>
      <w:hyperlink r:id="rId9" w:history="1">
        <w:r w:rsidRPr="00EF0B37">
          <w:rPr>
            <w:rStyle w:val="Lienhypertexte"/>
          </w:rPr>
          <w:t>www.jeuxdememoire.net</w:t>
        </w:r>
      </w:hyperlink>
    </w:p>
    <w:p w14:paraId="56835F6C" w14:textId="77777777" w:rsidR="00D52D8B" w:rsidRDefault="00D52D8B" w:rsidP="00D52D8B">
      <w:r>
        <w:t xml:space="preserve"> </w:t>
      </w:r>
      <w:r>
        <w:rPr>
          <w:b/>
          <w:bCs/>
        </w:rPr>
        <w:t>Source</w:t>
      </w:r>
      <w:r>
        <w:t xml:space="preserve"> : internet </w:t>
      </w:r>
    </w:p>
    <w:p w14:paraId="08F0A3E7" w14:textId="77777777" w:rsidR="00D52D8B" w:rsidRDefault="00D52D8B" w:rsidP="00D52D8B">
      <w:r>
        <w:rPr>
          <w:b/>
          <w:bCs/>
        </w:rPr>
        <w:t>Mode d'accès</w:t>
      </w:r>
      <w:r>
        <w:t xml:space="preserve"> : gratuit </w:t>
      </w:r>
    </w:p>
    <w:p w14:paraId="12CC9D74" w14:textId="77777777" w:rsidR="00D52D8B" w:rsidRDefault="00D52D8B" w:rsidP="00D52D8B">
      <w:r>
        <w:rPr>
          <w:b/>
          <w:bCs/>
        </w:rPr>
        <w:t>Public ciblé</w:t>
      </w:r>
      <w:r>
        <w:t xml:space="preserve"> : tout public / enfants / ados / adultes</w:t>
      </w:r>
    </w:p>
    <w:p w14:paraId="4EC11806" w14:textId="77777777" w:rsidR="00D52D8B" w:rsidRDefault="00D52D8B" w:rsidP="00D52D8B">
      <w:r>
        <w:rPr>
          <w:b/>
          <w:bCs/>
        </w:rPr>
        <w:t>Mode de consultation</w:t>
      </w:r>
      <w:r>
        <w:t xml:space="preserve"> : tablette Android / PC / ...</w:t>
      </w:r>
    </w:p>
    <w:p w14:paraId="60C37073" w14:textId="77777777" w:rsidR="00D52D8B" w:rsidRDefault="00D52D8B" w:rsidP="00D52D8B">
      <w:r>
        <w:rPr>
          <w:b/>
          <w:bCs/>
        </w:rPr>
        <w:t>Résumé /avis</w:t>
      </w:r>
      <w:r>
        <w:t xml:space="preserve"> : </w:t>
      </w:r>
      <w:r w:rsidR="005B0B76">
        <w:t>Trouve des paires sur différents thèmes (voyage, français</w:t>
      </w:r>
      <w:proofErr w:type="gramStart"/>
      <w:r w:rsidR="005B0B76">
        <w:t>, )</w:t>
      </w:r>
      <w:proofErr w:type="gramEnd"/>
      <w:r w:rsidR="005B0B76">
        <w:t xml:space="preserve"> en étant le plus rapide possible car tu peux enregistrer ton temps.</w:t>
      </w:r>
    </w:p>
    <w:p w14:paraId="44BDD68D" w14:textId="77777777" w:rsidR="00D52D8B" w:rsidRDefault="00D52D8B" w:rsidP="00D52D8B">
      <w:r>
        <w:rPr>
          <w:b/>
          <w:bCs/>
        </w:rPr>
        <w:t>Importance matérielle</w:t>
      </w:r>
      <w:r>
        <w:t xml:space="preserve"> </w:t>
      </w:r>
    </w:p>
    <w:p w14:paraId="41DCB2D8" w14:textId="77777777" w:rsidR="00D52D8B" w:rsidRDefault="00D52D8B" w:rsidP="00D52D8B">
      <w:pPr>
        <w:pBdr>
          <w:bottom w:val="single" w:sz="6" w:space="1" w:color="auto"/>
        </w:pBdr>
      </w:pPr>
      <w:r>
        <w:rPr>
          <w:b/>
          <w:bCs/>
        </w:rPr>
        <w:t>Image</w:t>
      </w:r>
      <w:r>
        <w:t xml:space="preserve"> : </w:t>
      </w:r>
      <w:r w:rsidR="005B0B76">
        <w:rPr>
          <w:noProof/>
        </w:rPr>
        <w:drawing>
          <wp:inline distT="0" distB="0" distL="0" distR="0" wp14:anchorId="1BFA1F53" wp14:editId="659083C6">
            <wp:extent cx="1986231" cy="14954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11" cy="150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5D738" w14:textId="77777777" w:rsidR="005B0B76" w:rsidRDefault="005B0B76"/>
    <w:p w14:paraId="22DE5583" w14:textId="77777777" w:rsidR="00CE281B" w:rsidRDefault="00CE281B" w:rsidP="00CE281B">
      <w:r>
        <w:rPr>
          <w:b/>
          <w:bCs/>
        </w:rPr>
        <w:t>Type de ressource</w:t>
      </w:r>
      <w:r>
        <w:t xml:space="preserve"> : jeu</w:t>
      </w:r>
    </w:p>
    <w:p w14:paraId="46835815" w14:textId="77777777" w:rsidR="00CE281B" w:rsidRDefault="00CE281B" w:rsidP="00CE281B">
      <w:r>
        <w:rPr>
          <w:b/>
          <w:bCs/>
        </w:rPr>
        <w:t>Titre</w:t>
      </w:r>
      <w:r>
        <w:t xml:space="preserve"> : </w:t>
      </w:r>
      <w:proofErr w:type="spellStart"/>
      <w:r>
        <w:t>Tidou</w:t>
      </w:r>
      <w:proofErr w:type="spellEnd"/>
    </w:p>
    <w:p w14:paraId="37D70122" w14:textId="77777777" w:rsidR="00CE281B" w:rsidRDefault="00CE281B" w:rsidP="00CE281B">
      <w:r>
        <w:rPr>
          <w:b/>
          <w:bCs/>
        </w:rPr>
        <w:t>Lien</w:t>
      </w:r>
      <w:r>
        <w:t xml:space="preserve"> : </w:t>
      </w:r>
      <w:hyperlink r:id="rId11" w:history="1">
        <w:r w:rsidRPr="00EF0B37">
          <w:rPr>
            <w:rStyle w:val="Lienhypertexte"/>
          </w:rPr>
          <w:t>https://tidou.fr/</w:t>
        </w:r>
      </w:hyperlink>
    </w:p>
    <w:p w14:paraId="4E535795" w14:textId="77777777" w:rsidR="00CE281B" w:rsidRDefault="00CE281B" w:rsidP="00CE281B">
      <w:r>
        <w:rPr>
          <w:b/>
          <w:bCs/>
        </w:rPr>
        <w:t>Source</w:t>
      </w:r>
      <w:r>
        <w:t xml:space="preserve"> : internet (site de jeux gratuits en ligne pour enfants de 2 à 10 ans)</w:t>
      </w:r>
    </w:p>
    <w:p w14:paraId="6E53CDFC" w14:textId="77777777" w:rsidR="00CE281B" w:rsidRDefault="00CE281B" w:rsidP="00CE281B">
      <w:r>
        <w:rPr>
          <w:b/>
          <w:bCs/>
        </w:rPr>
        <w:t>Mode d'accès</w:t>
      </w:r>
      <w:r>
        <w:t xml:space="preserve"> : gratuit</w:t>
      </w:r>
    </w:p>
    <w:p w14:paraId="20123B1A" w14:textId="77777777" w:rsidR="00CE281B" w:rsidRDefault="00CE281B" w:rsidP="00CE281B">
      <w:r>
        <w:rPr>
          <w:b/>
          <w:bCs/>
        </w:rPr>
        <w:t>Public ciblé</w:t>
      </w:r>
      <w:r>
        <w:t xml:space="preserve"> : tout public / enfants / ados / adultes</w:t>
      </w:r>
    </w:p>
    <w:p w14:paraId="76722657" w14:textId="77777777" w:rsidR="00CE281B" w:rsidRDefault="00CE281B" w:rsidP="00CE281B">
      <w:r>
        <w:rPr>
          <w:b/>
          <w:bCs/>
        </w:rPr>
        <w:t>Mode de consultation</w:t>
      </w:r>
      <w:r>
        <w:t xml:space="preserve"> : tablette Android / PC / ...</w:t>
      </w:r>
    </w:p>
    <w:p w14:paraId="1435C5E7" w14:textId="77777777" w:rsidR="00CE281B" w:rsidRDefault="00CE281B" w:rsidP="00CE281B">
      <w:r>
        <w:rPr>
          <w:b/>
          <w:bCs/>
        </w:rPr>
        <w:t>Résumé /avis</w:t>
      </w:r>
      <w:r>
        <w:t xml:space="preserve"> :  De nombreuses activités pour les enfants de 2 à 10 ans à découvrir</w:t>
      </w:r>
    </w:p>
    <w:p w14:paraId="6DF5F0C7" w14:textId="77777777" w:rsidR="00CE281B" w:rsidRDefault="00CE281B" w:rsidP="00CE281B">
      <w:r>
        <w:rPr>
          <w:b/>
          <w:bCs/>
        </w:rPr>
        <w:t>Importance matérielle</w:t>
      </w:r>
      <w:r>
        <w:t xml:space="preserve"> </w:t>
      </w:r>
    </w:p>
    <w:p w14:paraId="0F22F589" w14:textId="77777777" w:rsidR="00CE281B" w:rsidRDefault="00CE281B" w:rsidP="00CE281B">
      <w:pPr>
        <w:pBdr>
          <w:bottom w:val="single" w:sz="6" w:space="1" w:color="auto"/>
        </w:pBdr>
      </w:pPr>
      <w:r>
        <w:rPr>
          <w:b/>
          <w:bCs/>
        </w:rPr>
        <w:t>Image</w:t>
      </w:r>
      <w:r>
        <w:t xml:space="preserve"> : </w:t>
      </w:r>
      <w:r>
        <w:rPr>
          <w:noProof/>
        </w:rPr>
        <w:drawing>
          <wp:inline distT="0" distB="0" distL="0" distR="0" wp14:anchorId="741C2DD9" wp14:editId="7817E5C0">
            <wp:extent cx="1953658" cy="1066800"/>
            <wp:effectExtent l="0" t="0" r="8890" b="0"/>
            <wp:docPr id="4" name="Image 4" descr="Résultat de recherche d'images pour &quot;tidou.f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tidou.fr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863" cy="107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24A55" w14:textId="77777777" w:rsidR="00184FCD" w:rsidRDefault="00184FCD"/>
    <w:p w14:paraId="635A763E" w14:textId="77777777" w:rsidR="0093710E" w:rsidRDefault="0093710E" w:rsidP="0093710E">
      <w:r>
        <w:rPr>
          <w:b/>
          <w:bCs/>
        </w:rPr>
        <w:t>Type de ressource</w:t>
      </w:r>
      <w:r>
        <w:t xml:space="preserve"> : jeu</w:t>
      </w:r>
    </w:p>
    <w:p w14:paraId="207720C9" w14:textId="77777777" w:rsidR="0093710E" w:rsidRDefault="0093710E" w:rsidP="0093710E">
      <w:r>
        <w:rPr>
          <w:b/>
          <w:bCs/>
        </w:rPr>
        <w:t>Titre</w:t>
      </w:r>
      <w:r>
        <w:t xml:space="preserve"> : </w:t>
      </w:r>
      <w:proofErr w:type="spellStart"/>
      <w:r w:rsidR="00184FCD">
        <w:t>JeuxJeuxJeux</w:t>
      </w:r>
      <w:proofErr w:type="spellEnd"/>
    </w:p>
    <w:p w14:paraId="153186F4" w14:textId="77777777" w:rsidR="0093710E" w:rsidRDefault="0093710E" w:rsidP="0093710E">
      <w:r>
        <w:rPr>
          <w:b/>
          <w:bCs/>
        </w:rPr>
        <w:t>Lien</w:t>
      </w:r>
      <w:r>
        <w:t xml:space="preserve"> : </w:t>
      </w:r>
      <w:r w:rsidR="00184FCD">
        <w:t xml:space="preserve"> </w:t>
      </w:r>
      <w:hyperlink r:id="rId13" w:history="1">
        <w:r w:rsidR="00184FCD" w:rsidRPr="00EF0B37">
          <w:rPr>
            <w:rStyle w:val="Lienhypertexte"/>
          </w:rPr>
          <w:t>www.jeuxjeuxjeux.fr</w:t>
        </w:r>
      </w:hyperlink>
    </w:p>
    <w:p w14:paraId="28130081" w14:textId="77777777" w:rsidR="0093710E" w:rsidRDefault="0093710E" w:rsidP="0093710E">
      <w:r>
        <w:rPr>
          <w:b/>
          <w:bCs/>
        </w:rPr>
        <w:t>Source</w:t>
      </w:r>
      <w:r>
        <w:t xml:space="preserve"> : internet</w:t>
      </w:r>
    </w:p>
    <w:p w14:paraId="7C0721BD" w14:textId="77777777" w:rsidR="0093710E" w:rsidRDefault="0093710E" w:rsidP="0093710E">
      <w:r>
        <w:rPr>
          <w:b/>
          <w:bCs/>
        </w:rPr>
        <w:t>Mode d'accès</w:t>
      </w:r>
      <w:r>
        <w:t xml:space="preserve"> : gratuit/illimité</w:t>
      </w:r>
    </w:p>
    <w:p w14:paraId="38A63770" w14:textId="77777777" w:rsidR="0093710E" w:rsidRDefault="0093710E" w:rsidP="0093710E">
      <w:r>
        <w:rPr>
          <w:b/>
          <w:bCs/>
        </w:rPr>
        <w:t>Public ciblé</w:t>
      </w:r>
      <w:r>
        <w:t xml:space="preserve"> : tout public / enfants / ados / adultes</w:t>
      </w:r>
    </w:p>
    <w:p w14:paraId="5BA98D31" w14:textId="77777777" w:rsidR="0093710E" w:rsidRDefault="0093710E" w:rsidP="0093710E">
      <w:r>
        <w:rPr>
          <w:b/>
          <w:bCs/>
        </w:rPr>
        <w:t>Mode de consultation</w:t>
      </w:r>
      <w:r>
        <w:t xml:space="preserve"> : tablette Android / PC / ...</w:t>
      </w:r>
    </w:p>
    <w:p w14:paraId="129A71E9" w14:textId="77777777" w:rsidR="0093710E" w:rsidRDefault="0093710E" w:rsidP="00184FCD">
      <w:r>
        <w:rPr>
          <w:b/>
          <w:bCs/>
        </w:rPr>
        <w:t>Résumé /avis</w:t>
      </w:r>
      <w:r>
        <w:t xml:space="preserve"> :  </w:t>
      </w:r>
      <w:r w:rsidR="00184FCD">
        <w:t xml:space="preserve">De nombreux jeux à découvrir </w:t>
      </w:r>
    </w:p>
    <w:p w14:paraId="4A10BAB4" w14:textId="77777777" w:rsidR="0093710E" w:rsidRDefault="0093710E" w:rsidP="0093710E"/>
    <w:p w14:paraId="7ED77B08" w14:textId="77777777" w:rsidR="0093710E" w:rsidRDefault="0093710E" w:rsidP="0093710E">
      <w:r>
        <w:rPr>
          <w:b/>
          <w:bCs/>
        </w:rPr>
        <w:t>Importance matérielle</w:t>
      </w:r>
      <w:r>
        <w:t xml:space="preserve"> </w:t>
      </w:r>
    </w:p>
    <w:p w14:paraId="2B97D479" w14:textId="77777777" w:rsidR="0093710E" w:rsidRDefault="0093710E">
      <w:r>
        <w:rPr>
          <w:b/>
          <w:bCs/>
        </w:rPr>
        <w:t>Image</w:t>
      </w:r>
      <w:r>
        <w:t xml:space="preserve"> : </w:t>
      </w:r>
      <w:r w:rsidR="00184FCD">
        <w:rPr>
          <w:noProof/>
        </w:rPr>
        <w:drawing>
          <wp:inline distT="0" distB="0" distL="0" distR="0" wp14:anchorId="47D5E3C5" wp14:editId="738FE17E">
            <wp:extent cx="1266825" cy="12668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10E" w:rsidSect="00AF3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65"/>
    <w:rsid w:val="000D7091"/>
    <w:rsid w:val="00184FCD"/>
    <w:rsid w:val="00427116"/>
    <w:rsid w:val="005B0B76"/>
    <w:rsid w:val="0060040F"/>
    <w:rsid w:val="00893576"/>
    <w:rsid w:val="0093710E"/>
    <w:rsid w:val="009E36EF"/>
    <w:rsid w:val="00A676BB"/>
    <w:rsid w:val="00AF36CA"/>
    <w:rsid w:val="00B038A5"/>
    <w:rsid w:val="00CE281B"/>
    <w:rsid w:val="00D52D8B"/>
    <w:rsid w:val="00E41633"/>
    <w:rsid w:val="00E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E481"/>
  <w15:chartTrackingRefBased/>
  <w15:docId w15:val="{0AB3945E-3981-4925-8B49-ABE89E98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665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36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3665"/>
    <w:rPr>
      <w:color w:val="605E5C"/>
      <w:shd w:val="clear" w:color="auto" w:fill="E1DFDD"/>
    </w:rPr>
  </w:style>
  <w:style w:type="character" w:customStyle="1" w:styleId="st">
    <w:name w:val="st"/>
    <w:basedOn w:val="Policepardfaut"/>
    <w:rsid w:val="00EE3665"/>
  </w:style>
  <w:style w:type="paragraph" w:styleId="NormalWeb">
    <w:name w:val="Normal (Web)"/>
    <w:basedOn w:val="Normal"/>
    <w:uiPriority w:val="99"/>
    <w:semiHidden/>
    <w:unhideWhenUsed/>
    <w:rsid w:val="009E36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F3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jeuxjeuxjeux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-des-mots.fr/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angues.ac-versailles.fr/spip.php?article889" TargetMode="External"/><Relationship Id="rId11" Type="http://schemas.openxmlformats.org/officeDocument/2006/relationships/hyperlink" Target="https://tidou.fr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s://worldbricks.com/fr/" TargetMode="External"/><Relationship Id="rId9" Type="http://schemas.openxmlformats.org/officeDocument/2006/relationships/hyperlink" Target="http://www.jeuxdememoire.net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Ludotheque2</dc:creator>
  <cp:keywords/>
  <dc:description/>
  <cp:lastModifiedBy>Ludotheque2</cp:lastModifiedBy>
  <cp:revision>8</cp:revision>
  <dcterms:created xsi:type="dcterms:W3CDTF">2020-03-23T09:18:00Z</dcterms:created>
  <dcterms:modified xsi:type="dcterms:W3CDTF">2020-03-25T14:38:00Z</dcterms:modified>
</cp:coreProperties>
</file>